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DC" w:rsidRPr="00314C7F" w:rsidRDefault="00A715E0" w:rsidP="00314C7F">
      <w:pPr>
        <w:jc w:val="center"/>
        <w:rPr>
          <w:rFonts w:ascii="UD デジタル 教科書体 NP-B" w:eastAsia="UD デジタル 教科書体 NP-B"/>
          <w:sz w:val="44"/>
          <w:szCs w:val="44"/>
          <w:u w:val="single"/>
        </w:rPr>
      </w:pPr>
      <w:r w:rsidRPr="00314C7F">
        <w:rPr>
          <w:rFonts w:ascii="UD デジタル 教科書体 NP-B" w:eastAsia="UD デジタル 教科書体 NP-B" w:hint="eastAsia"/>
          <w:sz w:val="44"/>
          <w:szCs w:val="44"/>
          <w:u w:val="single"/>
        </w:rPr>
        <w:t>長井祥悟くんの</w:t>
      </w:r>
      <w:r w:rsidR="00314C7F" w:rsidRPr="00314C7F">
        <w:rPr>
          <w:rFonts w:ascii="UD デジタル 教科書体 NP-B" w:eastAsia="UD デジタル 教科書体 NP-B" w:hint="eastAsia"/>
          <w:sz w:val="44"/>
          <w:szCs w:val="44"/>
          <w:u w:val="single"/>
        </w:rPr>
        <w:t>社会的</w:t>
      </w:r>
      <w:r w:rsidRPr="00314C7F">
        <w:rPr>
          <w:rFonts w:ascii="UD デジタル 教科書体 NP-B" w:eastAsia="UD デジタル 教科書体 NP-B" w:hint="eastAsia"/>
          <w:sz w:val="44"/>
          <w:szCs w:val="44"/>
          <w:u w:val="single"/>
        </w:rPr>
        <w:t>貢献</w:t>
      </w:r>
      <w:r w:rsidR="00314C7F" w:rsidRPr="00314C7F">
        <w:rPr>
          <w:rFonts w:ascii="UD デジタル 教科書体 NP-B" w:eastAsia="UD デジタル 教科書体 NP-B" w:hint="eastAsia"/>
          <w:sz w:val="44"/>
          <w:szCs w:val="44"/>
          <w:u w:val="single"/>
        </w:rPr>
        <w:t>についての署名</w:t>
      </w:r>
    </w:p>
    <w:p w:rsidR="00314C7F" w:rsidRPr="00314C7F" w:rsidRDefault="00314C7F">
      <w:pPr>
        <w:rPr>
          <w:rFonts w:ascii="UD デジタル 教科書体 NP-B" w:eastAsia="UD デジタル 教科書体 NP-B"/>
          <w:sz w:val="44"/>
          <w:szCs w:val="44"/>
        </w:rPr>
      </w:pPr>
    </w:p>
    <w:p w:rsidR="00314C7F" w:rsidRPr="00314C7F" w:rsidRDefault="00314C7F">
      <w:pPr>
        <w:rPr>
          <w:rFonts w:ascii="UD デジタル 教科書体 NP-B" w:eastAsia="UD デジタル 教科書体 NP-B"/>
          <w:sz w:val="44"/>
          <w:szCs w:val="44"/>
        </w:rPr>
      </w:pPr>
      <w:r w:rsidRPr="00314C7F">
        <w:rPr>
          <w:rFonts w:ascii="UD デジタル 教科書体 NP-B" w:eastAsia="UD デジタル 教科書体 NP-B" w:hint="eastAsia"/>
          <w:sz w:val="44"/>
          <w:szCs w:val="44"/>
        </w:rPr>
        <w:t>島根大学の長井祥悟くんは、</w:t>
      </w:r>
      <w:proofErr w:type="spellStart"/>
      <w:r w:rsidRPr="00314C7F">
        <w:rPr>
          <w:rFonts w:ascii="UD デジタル 教科書体 NP-B" w:eastAsia="UD デジタル 教科書体 NP-B" w:hint="eastAsia"/>
          <w:sz w:val="44"/>
          <w:szCs w:val="44"/>
        </w:rPr>
        <w:t>EyeMoT</w:t>
      </w:r>
      <w:proofErr w:type="spellEnd"/>
      <w:r w:rsidRPr="00314C7F">
        <w:rPr>
          <w:rFonts w:ascii="UD デジタル 教科書体 NP-B" w:eastAsia="UD デジタル 教科書体 NP-B" w:hint="eastAsia"/>
          <w:sz w:val="44"/>
          <w:szCs w:val="44"/>
        </w:rPr>
        <w:t>のメインプログラマとして、福祉教育分野において多大な貢献をしていると認めます。</w:t>
      </w:r>
    </w:p>
    <w:p w:rsidR="00314C7F" w:rsidRPr="00314C7F" w:rsidRDefault="00314C7F">
      <w:pPr>
        <w:rPr>
          <w:rFonts w:ascii="UD デジタル 教科書体 NP-B" w:eastAsia="UD デジタル 教科書体 NP-B"/>
          <w:sz w:val="44"/>
          <w:szCs w:val="44"/>
        </w:rPr>
      </w:pPr>
    </w:p>
    <w:p w:rsidR="00314C7F" w:rsidRPr="00314C7F" w:rsidRDefault="00314C7F">
      <w:pPr>
        <w:rPr>
          <w:rFonts w:ascii="UD デジタル 教科書体 NP-B" w:eastAsia="UD デジタル 教科書体 NP-B"/>
          <w:sz w:val="44"/>
          <w:szCs w:val="44"/>
        </w:rPr>
      </w:pPr>
    </w:p>
    <w:p w:rsidR="00EA20EE" w:rsidRDefault="00EA20EE" w:rsidP="00A33624">
      <w:pPr>
        <w:ind w:leftChars="270" w:left="567"/>
        <w:rPr>
          <w:rFonts w:ascii="UD デジタル 教科書体 NP-B" w:eastAsia="UD デジタル 教科書体 NP-B"/>
          <w:sz w:val="44"/>
          <w:szCs w:val="44"/>
        </w:rPr>
      </w:pPr>
      <w:r>
        <w:rPr>
          <w:rFonts w:ascii="UD デジタル 教科書体 NP-B" w:eastAsia="UD デジタル 教科書体 NP-B" w:hint="eastAsia"/>
          <w:sz w:val="44"/>
          <w:szCs w:val="44"/>
        </w:rPr>
        <w:t>日　　付：2019年２月　日</w:t>
      </w:r>
      <w:bookmarkStart w:id="0" w:name="_GoBack"/>
      <w:bookmarkEnd w:id="0"/>
    </w:p>
    <w:p w:rsidR="00A33624" w:rsidRDefault="00314C7F" w:rsidP="00A33624">
      <w:pPr>
        <w:ind w:leftChars="270" w:left="567"/>
        <w:rPr>
          <w:rFonts w:ascii="UD デジタル 教科書体 NP-B" w:eastAsia="UD デジタル 教科書体 NP-B"/>
          <w:sz w:val="44"/>
          <w:szCs w:val="44"/>
          <w:u w:val="single"/>
        </w:rPr>
      </w:pPr>
      <w:r w:rsidRPr="00314C7F">
        <w:rPr>
          <w:rFonts w:ascii="UD デジタル 教科書体 NP-B" w:eastAsia="UD デジタル 教科書体 NP-B" w:hint="eastAsia"/>
          <w:sz w:val="44"/>
          <w:szCs w:val="44"/>
        </w:rPr>
        <w:t>氏　　名：</w:t>
      </w:r>
    </w:p>
    <w:p w:rsidR="00314C7F" w:rsidRPr="00A33624" w:rsidRDefault="00314C7F" w:rsidP="00A33624">
      <w:pPr>
        <w:ind w:leftChars="270" w:left="567"/>
        <w:rPr>
          <w:rFonts w:ascii="UD デジタル 教科書体 NP-B" w:eastAsia="UD デジタル 教科書体 NP-B"/>
          <w:sz w:val="44"/>
          <w:szCs w:val="44"/>
          <w:u w:val="single"/>
        </w:rPr>
      </w:pPr>
      <w:r>
        <w:rPr>
          <w:rFonts w:ascii="UD デジタル 教科書体 NP-B" w:eastAsia="UD デジタル 教科書体 NP-B" w:hint="eastAsia"/>
          <w:sz w:val="44"/>
          <w:szCs w:val="44"/>
        </w:rPr>
        <w:t>所　　属：</w:t>
      </w:r>
    </w:p>
    <w:p w:rsidR="00314C7F" w:rsidRPr="00314C7F" w:rsidRDefault="00314C7F" w:rsidP="00A33624">
      <w:pPr>
        <w:ind w:leftChars="270" w:left="567"/>
        <w:rPr>
          <w:rFonts w:ascii="UD デジタル 教科書体 NP-B" w:eastAsia="UD デジタル 教科書体 NP-B"/>
          <w:sz w:val="44"/>
          <w:szCs w:val="44"/>
        </w:rPr>
      </w:pPr>
    </w:p>
    <w:p w:rsidR="00314C7F" w:rsidRPr="00314C7F" w:rsidRDefault="00A33624" w:rsidP="00A33624">
      <w:pPr>
        <w:ind w:leftChars="270" w:left="567"/>
        <w:rPr>
          <w:rFonts w:ascii="UD デジタル 教科書体 NP-B" w:eastAsia="UD デジタル 教科書体 NP-B"/>
          <w:sz w:val="44"/>
          <w:szCs w:val="44"/>
        </w:rPr>
      </w:pPr>
      <w:r>
        <w:rPr>
          <w:rFonts w:ascii="UD デジタル 教科書体 NP-B" w:eastAsia="UD デジタル 教科書体 NP-B" w:hint="eastAsia"/>
          <w:sz w:val="44"/>
          <w:szCs w:val="44"/>
        </w:rPr>
        <w:t>コメント：</w:t>
      </w:r>
      <w:r>
        <w:rPr>
          <w:rFonts w:ascii="UD デジタル 教科書体 NP-B" w:eastAsia="UD デジタル 教科書体 NP-B"/>
          <w:sz w:val="44"/>
          <w:szCs w:val="44"/>
        </w:rPr>
        <w:br/>
      </w:r>
    </w:p>
    <w:sectPr w:rsidR="00314C7F" w:rsidRPr="00314C7F" w:rsidSect="00314C7F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D"/>
    <w:rsid w:val="00314C7F"/>
    <w:rsid w:val="007B0A1D"/>
    <w:rsid w:val="00A33624"/>
    <w:rsid w:val="00A715E0"/>
    <w:rsid w:val="00AD39DC"/>
    <w:rsid w:val="00E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68C23"/>
  <w15:chartTrackingRefBased/>
  <w15:docId w15:val="{C996CC20-18CA-4272-B71E-6C2C22A1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4C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4C7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4</cp:revision>
  <dcterms:created xsi:type="dcterms:W3CDTF">2019-02-01T13:53:00Z</dcterms:created>
  <dcterms:modified xsi:type="dcterms:W3CDTF">2019-02-01T14:22:00Z</dcterms:modified>
</cp:coreProperties>
</file>